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6B27" w14:textId="536CF4AF" w:rsidR="003264B3" w:rsidRDefault="003264B3" w:rsidP="00E34DEA">
      <w:pPr>
        <w:jc w:val="both"/>
        <w:rPr>
          <w:rFonts w:ascii="Times New Roman" w:eastAsia="Times New Roman" w:hAnsi="Times New Roman" w:cs="Times New Roman"/>
          <w:color w:val="000000"/>
          <w:kern w:val="0"/>
          <w:lang w:val="fr-FR"/>
          <w14:ligatures w14:val="none"/>
        </w:rPr>
      </w:pPr>
    </w:p>
    <w:p w14:paraId="32AE1FCB" w14:textId="2D266B61" w:rsidR="00E34DEA" w:rsidRPr="00E34DEA" w:rsidRDefault="00E34DEA" w:rsidP="00E34DEA">
      <w:pPr>
        <w:jc w:val="center"/>
        <w:rPr>
          <w:rFonts w:ascii="Times New Roman" w:hAnsi="Times New Roman" w:cs="Times New Roman"/>
          <w:color w:val="000000"/>
          <w:sz w:val="42"/>
          <w:szCs w:val="42"/>
          <w:lang w:val="fr-MC"/>
        </w:rPr>
      </w:pPr>
      <w:r w:rsidRPr="00E34DEA">
        <w:rPr>
          <w:rFonts w:ascii="Times New Roman" w:hAnsi="Times New Roman" w:cs="Times New Roman"/>
          <w:color w:val="000000"/>
          <w:sz w:val="42"/>
          <w:szCs w:val="42"/>
          <w:lang w:val="fr-MC"/>
        </w:rPr>
        <w:t>Le Règlement du Prix Monte-Carlo</w:t>
      </w:r>
      <w:r w:rsidRPr="00E34DEA">
        <w:rPr>
          <w:rStyle w:val="apple-converted-space"/>
          <w:rFonts w:ascii="Times New Roman" w:hAnsi="Times New Roman" w:cs="Times New Roman"/>
          <w:color w:val="000000"/>
          <w:sz w:val="42"/>
          <w:szCs w:val="42"/>
          <w:lang w:val="fr-MC"/>
        </w:rPr>
        <w:t> </w:t>
      </w:r>
      <w:r w:rsidRPr="00E34DEA">
        <w:rPr>
          <w:rFonts w:ascii="Times New Roman" w:hAnsi="Times New Roman" w:cs="Times New Roman"/>
          <w:color w:val="000000"/>
          <w:lang w:val="fr-MC"/>
        </w:rPr>
        <w:br/>
      </w:r>
      <w:r w:rsidRPr="00E34DEA">
        <w:rPr>
          <w:rFonts w:ascii="Times New Roman" w:hAnsi="Times New Roman" w:cs="Times New Roman"/>
          <w:color w:val="000000"/>
          <w:sz w:val="42"/>
          <w:szCs w:val="42"/>
          <w:lang w:val="fr-MC"/>
        </w:rPr>
        <w:t>Femme de l'Année</w:t>
      </w:r>
    </w:p>
    <w:p w14:paraId="5531DD31" w14:textId="77777777" w:rsidR="00E34DEA" w:rsidRDefault="00E34DEA" w:rsidP="00E34DEA">
      <w:pPr>
        <w:jc w:val="both"/>
        <w:rPr>
          <w:color w:val="000000"/>
          <w:sz w:val="42"/>
          <w:szCs w:val="42"/>
          <w:lang w:val="fr-MC"/>
        </w:rPr>
      </w:pPr>
    </w:p>
    <w:p w14:paraId="4F40B9AF" w14:textId="77777777" w:rsidR="00E34DEA" w:rsidRPr="00E34DEA" w:rsidRDefault="00E34DEA" w:rsidP="00E34DEA">
      <w:pPr>
        <w:pStyle w:val="font8"/>
        <w:spacing w:before="0" w:beforeAutospacing="0" w:after="0" w:afterAutospacing="0"/>
        <w:jc w:val="both"/>
        <w:rPr>
          <w:color w:val="000000"/>
          <w:lang w:val="fr-MC"/>
        </w:rPr>
      </w:pPr>
      <w:r w:rsidRPr="00E34DEA">
        <w:rPr>
          <w:color w:val="000000"/>
          <w:lang w:val="fr-MC"/>
        </w:rPr>
        <w:t>Le Prix Monte-Carlo est un hommage aux femmes dans le monde. Il récompense les femmes qui se sont affirmées dans le quotidien et dans le monde professionnel, et qui ont atteint des buts significatifs sans nécessairement être célèbres, c’est-à-dire en exploitant leurs compétences et leur activité de manière anonyme.</w:t>
      </w:r>
    </w:p>
    <w:p w14:paraId="01205B7D" w14:textId="77777777" w:rsidR="00E34DEA" w:rsidRPr="00E34DEA" w:rsidRDefault="00E34DEA" w:rsidP="00E34DEA">
      <w:pPr>
        <w:pStyle w:val="font8"/>
        <w:spacing w:before="0" w:beforeAutospacing="0" w:after="0" w:afterAutospacing="0"/>
        <w:jc w:val="both"/>
        <w:rPr>
          <w:color w:val="000000"/>
          <w:lang w:val="fr-MC"/>
        </w:rPr>
      </w:pPr>
      <w:r w:rsidRPr="00E34DEA">
        <w:rPr>
          <w:color w:val="000000"/>
          <w:lang w:val="fr-MC"/>
        </w:rPr>
        <w:t>Les candidatures proviennent du monde entier, sans aucune distinction de race, culture ou religion. </w:t>
      </w:r>
    </w:p>
    <w:p w14:paraId="51626B4E" w14:textId="77777777" w:rsidR="00E34DEA" w:rsidRPr="00E34DEA" w:rsidRDefault="00E34DEA" w:rsidP="00E34DEA">
      <w:pPr>
        <w:pStyle w:val="font8"/>
        <w:spacing w:before="0" w:beforeAutospacing="0" w:after="0" w:afterAutospacing="0"/>
        <w:jc w:val="both"/>
        <w:rPr>
          <w:color w:val="000000"/>
          <w:lang w:val="fr-MC"/>
        </w:rPr>
      </w:pPr>
    </w:p>
    <w:p w14:paraId="47BB5F36" w14:textId="77777777" w:rsidR="00E34DEA" w:rsidRPr="00E34DEA" w:rsidRDefault="00E34DEA" w:rsidP="00E34DEA">
      <w:pPr>
        <w:pStyle w:val="font8"/>
        <w:spacing w:before="0" w:beforeAutospacing="0" w:after="0" w:afterAutospacing="0"/>
        <w:jc w:val="both"/>
        <w:rPr>
          <w:color w:val="000000"/>
          <w:lang w:val="fr-MC"/>
        </w:rPr>
      </w:pPr>
      <w:r w:rsidRPr="00E34DEA">
        <w:rPr>
          <w:b/>
          <w:bCs/>
          <w:color w:val="000000"/>
          <w:lang w:val="fr-MC"/>
        </w:rPr>
        <w:t>Secteurs de choix :</w:t>
      </w:r>
    </w:p>
    <w:p w14:paraId="7A4071AE" w14:textId="77777777" w:rsidR="00E34DEA" w:rsidRPr="00E34DEA" w:rsidRDefault="00E34DEA" w:rsidP="00E34DEA">
      <w:pPr>
        <w:pStyle w:val="font8"/>
        <w:spacing w:before="0" w:beforeAutospacing="0" w:after="0" w:afterAutospacing="0"/>
        <w:jc w:val="both"/>
        <w:rPr>
          <w:color w:val="000000"/>
          <w:lang w:val="fr-MC"/>
        </w:rPr>
      </w:pPr>
      <w:r w:rsidRPr="00E34DEA">
        <w:rPr>
          <w:color w:val="000000"/>
          <w:lang w:val="fr-MC"/>
        </w:rPr>
        <w:t>-         Environnement</w:t>
      </w:r>
    </w:p>
    <w:p w14:paraId="155622F7" w14:textId="77777777" w:rsidR="00E34DEA" w:rsidRPr="00E34DEA" w:rsidRDefault="00E34DEA" w:rsidP="00E34DEA">
      <w:pPr>
        <w:pStyle w:val="font8"/>
        <w:spacing w:before="0" w:beforeAutospacing="0" w:after="0" w:afterAutospacing="0"/>
        <w:jc w:val="both"/>
        <w:rPr>
          <w:color w:val="000000"/>
          <w:lang w:val="fr-MC"/>
        </w:rPr>
      </w:pPr>
      <w:r w:rsidRPr="00E34DEA">
        <w:rPr>
          <w:color w:val="000000"/>
          <w:lang w:val="fr-MC"/>
        </w:rPr>
        <w:t>-         Entrepreneurial</w:t>
      </w:r>
    </w:p>
    <w:p w14:paraId="24880FDC" w14:textId="77777777" w:rsidR="00E34DEA" w:rsidRPr="00E34DEA" w:rsidRDefault="00E34DEA" w:rsidP="00E34DEA">
      <w:pPr>
        <w:pStyle w:val="font8"/>
        <w:spacing w:before="0" w:beforeAutospacing="0" w:after="0" w:afterAutospacing="0"/>
        <w:jc w:val="both"/>
        <w:rPr>
          <w:color w:val="000000"/>
          <w:lang w:val="fr-MC"/>
        </w:rPr>
      </w:pPr>
      <w:r w:rsidRPr="00E34DEA">
        <w:rPr>
          <w:color w:val="000000"/>
          <w:lang w:val="fr-MC"/>
        </w:rPr>
        <w:t>-         Recherche</w:t>
      </w:r>
    </w:p>
    <w:p w14:paraId="12D53242" w14:textId="77777777" w:rsidR="00E34DEA" w:rsidRPr="00E34DEA" w:rsidRDefault="00E34DEA" w:rsidP="00E34DEA">
      <w:pPr>
        <w:pStyle w:val="font8"/>
        <w:spacing w:before="0" w:beforeAutospacing="0" w:after="0" w:afterAutospacing="0"/>
        <w:jc w:val="both"/>
        <w:rPr>
          <w:color w:val="000000"/>
          <w:lang w:val="fr-MC"/>
        </w:rPr>
      </w:pPr>
      <w:r w:rsidRPr="00E34DEA">
        <w:rPr>
          <w:color w:val="000000"/>
          <w:lang w:val="fr-MC"/>
        </w:rPr>
        <w:t>-         Journalisme</w:t>
      </w:r>
    </w:p>
    <w:p w14:paraId="17F5BE75" w14:textId="77777777" w:rsidR="00E34DEA" w:rsidRPr="00E34DEA" w:rsidRDefault="00E34DEA" w:rsidP="00E34DEA">
      <w:pPr>
        <w:pStyle w:val="font8"/>
        <w:spacing w:before="0" w:beforeAutospacing="0" w:after="0" w:afterAutospacing="0"/>
        <w:jc w:val="both"/>
        <w:rPr>
          <w:color w:val="000000"/>
          <w:lang w:val="fr-MC"/>
        </w:rPr>
      </w:pPr>
      <w:r w:rsidRPr="00E34DEA">
        <w:rPr>
          <w:color w:val="000000"/>
          <w:lang w:val="fr-MC"/>
        </w:rPr>
        <w:t>-         Humanitaire et Social</w:t>
      </w:r>
    </w:p>
    <w:p w14:paraId="499855FC" w14:textId="77777777" w:rsidR="00E34DEA" w:rsidRPr="00E34DEA" w:rsidRDefault="00E34DEA" w:rsidP="00E34DEA">
      <w:pPr>
        <w:pStyle w:val="font8"/>
        <w:spacing w:before="0" w:beforeAutospacing="0" w:after="0" w:afterAutospacing="0"/>
        <w:jc w:val="both"/>
        <w:rPr>
          <w:color w:val="000000"/>
          <w:lang w:val="fr-MC"/>
        </w:rPr>
      </w:pPr>
      <w:r w:rsidRPr="00E34DEA">
        <w:rPr>
          <w:color w:val="000000"/>
          <w:lang w:val="fr-MC"/>
        </w:rPr>
        <w:t>-         Arts (peinture, sculpture, design, musique, mode, décoration d’intérieurs)</w:t>
      </w:r>
    </w:p>
    <w:p w14:paraId="74278953" w14:textId="77777777" w:rsidR="00E34DEA" w:rsidRPr="00E34DEA" w:rsidRDefault="00E34DEA" w:rsidP="00E34DEA">
      <w:pPr>
        <w:pStyle w:val="font8"/>
        <w:spacing w:before="0" w:beforeAutospacing="0" w:after="0" w:afterAutospacing="0"/>
        <w:jc w:val="both"/>
        <w:rPr>
          <w:color w:val="000000"/>
          <w:lang w:val="fr-MC"/>
        </w:rPr>
      </w:pPr>
      <w:r w:rsidRPr="00E34DEA">
        <w:rPr>
          <w:color w:val="000000"/>
          <w:lang w:val="fr-MC"/>
        </w:rPr>
        <w:t>-         Technologie </w:t>
      </w:r>
    </w:p>
    <w:p w14:paraId="2BCC1AC2" w14:textId="77777777" w:rsidR="00E34DEA" w:rsidRPr="00E34DEA" w:rsidRDefault="00E34DEA" w:rsidP="00E34DEA">
      <w:pPr>
        <w:pStyle w:val="font8"/>
        <w:spacing w:before="0" w:beforeAutospacing="0" w:after="0" w:afterAutospacing="0"/>
        <w:jc w:val="both"/>
        <w:rPr>
          <w:color w:val="000000"/>
          <w:lang w:val="fr-MC"/>
        </w:rPr>
      </w:pPr>
    </w:p>
    <w:p w14:paraId="502B43A4" w14:textId="77777777" w:rsidR="00E34DEA" w:rsidRPr="00E34DEA" w:rsidRDefault="00E34DEA" w:rsidP="00E34DEA">
      <w:pPr>
        <w:pStyle w:val="font8"/>
        <w:spacing w:before="0" w:beforeAutospacing="0" w:after="0" w:afterAutospacing="0"/>
        <w:jc w:val="both"/>
        <w:rPr>
          <w:color w:val="000000"/>
          <w:lang w:val="fr-MC"/>
        </w:rPr>
      </w:pPr>
      <w:r w:rsidRPr="00E34DEA">
        <w:rPr>
          <w:b/>
          <w:bCs/>
          <w:color w:val="000000"/>
          <w:lang w:val="fr-MC"/>
        </w:rPr>
        <w:t xml:space="preserve">Le </w:t>
      </w:r>
      <w:proofErr w:type="spellStart"/>
      <w:r w:rsidRPr="00E34DEA">
        <w:rPr>
          <w:b/>
          <w:bCs/>
          <w:color w:val="000000"/>
          <w:lang w:val="fr-MC"/>
        </w:rPr>
        <w:t>Réglement</w:t>
      </w:r>
      <w:proofErr w:type="spellEnd"/>
      <w:r w:rsidRPr="00E34DEA">
        <w:rPr>
          <w:b/>
          <w:bCs/>
          <w:color w:val="000000"/>
          <w:lang w:val="fr-MC"/>
        </w:rPr>
        <w:t xml:space="preserve"> :</w:t>
      </w:r>
    </w:p>
    <w:p w14:paraId="26CEC924" w14:textId="77777777" w:rsidR="00E34DEA" w:rsidRPr="00E34DEA" w:rsidRDefault="00E34DEA" w:rsidP="00E34DEA">
      <w:pPr>
        <w:pStyle w:val="font8"/>
        <w:spacing w:before="0" w:beforeAutospacing="0" w:after="0" w:afterAutospacing="0"/>
        <w:jc w:val="both"/>
        <w:rPr>
          <w:color w:val="000000"/>
          <w:lang w:val="fr-MC"/>
        </w:rPr>
      </w:pPr>
      <w:r w:rsidRPr="00E34DEA">
        <w:rPr>
          <w:color w:val="000000"/>
          <w:lang w:val="fr-MC"/>
        </w:rPr>
        <w:t>Les candidatures devront parvenir à  la Commission au minimum 90 jours avant la date fixée pour la remise du prix.  Il faut envoyer un fichier au site Internet du Prix avec une biographie, la motivation et une photographie de la candidate </w:t>
      </w:r>
    </w:p>
    <w:p w14:paraId="66072665" w14:textId="77777777" w:rsidR="00E34DEA" w:rsidRPr="00E34DEA" w:rsidRDefault="00E34DEA" w:rsidP="00E34DEA">
      <w:pPr>
        <w:pStyle w:val="font8"/>
        <w:spacing w:before="0" w:beforeAutospacing="0" w:after="0" w:afterAutospacing="0"/>
        <w:jc w:val="both"/>
        <w:rPr>
          <w:color w:val="000000"/>
          <w:lang w:val="fr-MC"/>
        </w:rPr>
      </w:pPr>
      <w:r w:rsidRPr="00E34DEA">
        <w:rPr>
          <w:color w:val="000000"/>
          <w:lang w:val="fr-MC"/>
        </w:rPr>
        <w:t>​</w:t>
      </w:r>
    </w:p>
    <w:p w14:paraId="3B58D2FF" w14:textId="77777777" w:rsidR="00E34DEA" w:rsidRPr="00E34DEA" w:rsidRDefault="00E34DEA" w:rsidP="00E34DEA">
      <w:pPr>
        <w:pStyle w:val="font8"/>
        <w:spacing w:before="0" w:beforeAutospacing="0" w:after="0" w:afterAutospacing="0"/>
        <w:jc w:val="both"/>
        <w:rPr>
          <w:color w:val="000000"/>
          <w:lang w:val="fr-MC"/>
        </w:rPr>
      </w:pPr>
      <w:r w:rsidRPr="00E34DEA">
        <w:rPr>
          <w:b/>
          <w:bCs/>
          <w:color w:val="000000"/>
          <w:lang w:val="fr-MC"/>
        </w:rPr>
        <w:t>Récompensées :</w:t>
      </w:r>
    </w:p>
    <w:p w14:paraId="59A36677" w14:textId="77777777" w:rsidR="00E34DEA" w:rsidRPr="00E34DEA" w:rsidRDefault="00E34DEA" w:rsidP="00E34DEA">
      <w:pPr>
        <w:pStyle w:val="font8"/>
        <w:spacing w:before="0" w:beforeAutospacing="0" w:after="0" w:afterAutospacing="0"/>
        <w:jc w:val="both"/>
        <w:rPr>
          <w:color w:val="000000"/>
          <w:lang w:val="fr-MC"/>
        </w:rPr>
      </w:pPr>
      <w:r w:rsidRPr="00E34DEA">
        <w:rPr>
          <w:color w:val="000000"/>
          <w:lang w:val="fr-MC"/>
        </w:rPr>
        <w:t>La/les sélectionnées recevront la communication officielle par mail ou par courrier, et l’invitation à la remise du prix qui aura lieu au cours de la soirée dans la Principauté de Monaco. </w:t>
      </w:r>
    </w:p>
    <w:p w14:paraId="6C9EB74C" w14:textId="77777777" w:rsidR="00E34DEA" w:rsidRPr="00E34DEA" w:rsidRDefault="00E34DEA" w:rsidP="00E34DEA">
      <w:pPr>
        <w:pStyle w:val="font8"/>
        <w:spacing w:before="0" w:beforeAutospacing="0" w:after="0" w:afterAutospacing="0"/>
        <w:jc w:val="both"/>
        <w:rPr>
          <w:color w:val="000000"/>
          <w:lang w:val="fr-MC"/>
        </w:rPr>
      </w:pPr>
    </w:p>
    <w:p w14:paraId="1FEAD72C" w14:textId="77777777" w:rsidR="00E34DEA" w:rsidRPr="00E34DEA" w:rsidRDefault="00E34DEA" w:rsidP="00E34DEA">
      <w:pPr>
        <w:pStyle w:val="font8"/>
        <w:spacing w:before="0" w:beforeAutospacing="0" w:after="0" w:afterAutospacing="0"/>
        <w:jc w:val="both"/>
        <w:rPr>
          <w:color w:val="000000"/>
          <w:lang w:val="fr-MC"/>
        </w:rPr>
      </w:pPr>
      <w:r w:rsidRPr="00E34DEA">
        <w:rPr>
          <w:b/>
          <w:bCs/>
          <w:color w:val="000000"/>
          <w:lang w:val="fr-MC"/>
        </w:rPr>
        <w:t>Le Prix :</w:t>
      </w:r>
    </w:p>
    <w:p w14:paraId="0F4D7081" w14:textId="77777777" w:rsidR="00E34DEA" w:rsidRPr="00E34DEA" w:rsidRDefault="00E34DEA" w:rsidP="00E34DEA">
      <w:pPr>
        <w:pStyle w:val="font8"/>
        <w:spacing w:before="0" w:beforeAutospacing="0" w:after="0" w:afterAutospacing="0"/>
        <w:jc w:val="both"/>
        <w:rPr>
          <w:color w:val="000000"/>
          <w:lang w:val="fr-MC"/>
        </w:rPr>
      </w:pPr>
      <w:r w:rsidRPr="00E34DEA">
        <w:rPr>
          <w:color w:val="000000"/>
          <w:lang w:val="fr-MC"/>
        </w:rPr>
        <w:t xml:space="preserve">Un œuvre d’art réalisée </w:t>
      </w:r>
      <w:proofErr w:type="spellStart"/>
      <w:r w:rsidRPr="00E34DEA">
        <w:rPr>
          <w:color w:val="000000"/>
          <w:lang w:val="fr-MC"/>
        </w:rPr>
        <w:t>expres</w:t>
      </w:r>
      <w:proofErr w:type="spellEnd"/>
      <w:r w:rsidRPr="00E34DEA">
        <w:rPr>
          <w:color w:val="000000"/>
          <w:lang w:val="fr-MC"/>
        </w:rPr>
        <w:t xml:space="preserve"> pour le prix et à discrétion de la Commission, un chèque de soutien.</w:t>
      </w:r>
    </w:p>
    <w:p w14:paraId="28E1BD36" w14:textId="77777777" w:rsidR="00E34DEA" w:rsidRPr="00E34DEA" w:rsidRDefault="00E34DEA" w:rsidP="00E34DEA">
      <w:pPr>
        <w:pStyle w:val="font8"/>
        <w:spacing w:before="0" w:beforeAutospacing="0" w:after="0" w:afterAutospacing="0"/>
        <w:jc w:val="both"/>
        <w:rPr>
          <w:color w:val="000000"/>
          <w:lang w:val="fr-MC"/>
        </w:rPr>
      </w:pPr>
    </w:p>
    <w:p w14:paraId="77248ADE" w14:textId="77777777" w:rsidR="00E34DEA" w:rsidRPr="00E34DEA" w:rsidRDefault="00E34DEA" w:rsidP="00E34DEA">
      <w:pPr>
        <w:pStyle w:val="font8"/>
        <w:spacing w:before="0" w:beforeAutospacing="0" w:after="0" w:afterAutospacing="0"/>
        <w:jc w:val="both"/>
        <w:rPr>
          <w:color w:val="000000"/>
          <w:lang w:val="fr-MC"/>
        </w:rPr>
      </w:pPr>
      <w:r w:rsidRPr="00E34DEA">
        <w:rPr>
          <w:b/>
          <w:bCs/>
          <w:color w:val="000000"/>
          <w:lang w:val="fr-MC"/>
        </w:rPr>
        <w:t>Site Internet :</w:t>
      </w:r>
    </w:p>
    <w:p w14:paraId="4FF06713" w14:textId="77777777" w:rsidR="00E34DEA" w:rsidRPr="00E34DEA" w:rsidRDefault="00E34DEA" w:rsidP="00E34DEA">
      <w:pPr>
        <w:pStyle w:val="font8"/>
        <w:spacing w:before="0" w:beforeAutospacing="0" w:after="0" w:afterAutospacing="0"/>
        <w:jc w:val="both"/>
        <w:rPr>
          <w:color w:val="000000"/>
          <w:lang w:val="fr-MC"/>
        </w:rPr>
      </w:pPr>
      <w:r w:rsidRPr="00E34DEA">
        <w:rPr>
          <w:color w:val="000000"/>
          <w:lang w:val="fr-MC"/>
        </w:rPr>
        <w:t>L’explication du prix, le Règlement et la possibilité de s’accréditer pour les journalistes se trouvent sur ce site internet. </w:t>
      </w:r>
    </w:p>
    <w:p w14:paraId="54AF2A7A" w14:textId="77777777" w:rsidR="00E34DEA" w:rsidRPr="00E34DEA" w:rsidRDefault="00E34DEA" w:rsidP="00E34DEA">
      <w:pPr>
        <w:pStyle w:val="font8"/>
        <w:spacing w:before="0" w:beforeAutospacing="0" w:after="0" w:afterAutospacing="0"/>
        <w:jc w:val="both"/>
        <w:rPr>
          <w:color w:val="000000"/>
          <w:lang w:val="fr-MC"/>
        </w:rPr>
      </w:pPr>
    </w:p>
    <w:p w14:paraId="5EFD7DB5" w14:textId="77777777" w:rsidR="00E34DEA" w:rsidRDefault="00E34DEA" w:rsidP="00E34DEA">
      <w:pPr>
        <w:pStyle w:val="font8"/>
        <w:spacing w:before="0" w:beforeAutospacing="0" w:after="0" w:afterAutospacing="0"/>
        <w:jc w:val="both"/>
        <w:rPr>
          <w:color w:val="000000"/>
        </w:rPr>
      </w:pPr>
      <w:proofErr w:type="gramStart"/>
      <w:r>
        <w:rPr>
          <w:b/>
          <w:bCs/>
          <w:color w:val="000000"/>
        </w:rPr>
        <w:t>Contact :</w:t>
      </w:r>
      <w:proofErr w:type="gramEnd"/>
    </w:p>
    <w:p w14:paraId="3DCC7E77" w14:textId="77777777" w:rsidR="00E34DEA" w:rsidRDefault="00E34DEA" w:rsidP="00E34DEA">
      <w:pPr>
        <w:pStyle w:val="font8"/>
        <w:spacing w:before="0" w:beforeAutospacing="0" w:after="0" w:afterAutospacing="0"/>
        <w:jc w:val="both"/>
        <w:rPr>
          <w:color w:val="000000"/>
        </w:rPr>
      </w:pPr>
      <w:r>
        <w:rPr>
          <w:rStyle w:val="color42"/>
          <w:rFonts w:eastAsiaTheme="majorEastAsia"/>
          <w:color w:val="000000"/>
          <w:u w:val="single"/>
        </w:rPr>
        <w:t>pressmcin@gmail.com</w:t>
      </w:r>
    </w:p>
    <w:p w14:paraId="07C5FA9E" w14:textId="02945482" w:rsidR="00E34DEA" w:rsidRDefault="00E34DEA">
      <w:pPr>
        <w:rPr>
          <w:rFonts w:ascii="Times New Roman" w:hAnsi="Times New Roman" w:cs="Times New Roman"/>
          <w:lang w:val="fr-MC"/>
        </w:rPr>
      </w:pPr>
      <w:r>
        <w:rPr>
          <w:rFonts w:ascii="Times New Roman" w:hAnsi="Times New Roman" w:cs="Times New Roman"/>
          <w:lang w:val="fr-MC"/>
        </w:rPr>
        <w:br w:type="page"/>
      </w:r>
    </w:p>
    <w:p w14:paraId="0F7AB661" w14:textId="77777777" w:rsidR="00E34DEA" w:rsidRDefault="00E34DEA" w:rsidP="00E34DEA">
      <w:pPr>
        <w:jc w:val="both"/>
        <w:rPr>
          <w:rFonts w:ascii="Times New Roman" w:hAnsi="Times New Roman" w:cs="Times New Roman"/>
          <w:lang w:val="fr-MC"/>
        </w:rPr>
      </w:pPr>
    </w:p>
    <w:p w14:paraId="06E01BDA" w14:textId="345EC8CC" w:rsidR="00E34DEA" w:rsidRDefault="00E34DEA" w:rsidP="00E34DEA">
      <w:pPr>
        <w:jc w:val="center"/>
        <w:rPr>
          <w:rFonts w:ascii="Times New Roman" w:hAnsi="Times New Roman" w:cs="Times New Roman"/>
          <w:color w:val="000000"/>
          <w:sz w:val="42"/>
          <w:szCs w:val="42"/>
          <w:lang w:val="fr-MC"/>
        </w:rPr>
      </w:pPr>
      <w:r w:rsidRPr="00E34DEA">
        <w:rPr>
          <w:rFonts w:ascii="Times New Roman" w:hAnsi="Times New Roman" w:cs="Times New Roman"/>
          <w:color w:val="000000"/>
          <w:sz w:val="42"/>
          <w:szCs w:val="42"/>
          <w:lang w:val="fr-MC"/>
        </w:rPr>
        <w:t>La Commission</w:t>
      </w:r>
    </w:p>
    <w:p w14:paraId="2D2CFE19" w14:textId="77777777" w:rsidR="00E34DEA" w:rsidRDefault="00E34DEA" w:rsidP="00E34DEA">
      <w:pPr>
        <w:jc w:val="center"/>
        <w:rPr>
          <w:rFonts w:ascii="Times New Roman" w:hAnsi="Times New Roman" w:cs="Times New Roman"/>
          <w:color w:val="000000"/>
          <w:sz w:val="42"/>
          <w:szCs w:val="42"/>
          <w:lang w:val="fr-MC"/>
        </w:rPr>
      </w:pPr>
    </w:p>
    <w:p w14:paraId="7ACC90F4" w14:textId="77777777" w:rsidR="00E34DEA" w:rsidRPr="00E34DEA" w:rsidRDefault="00E34DEA" w:rsidP="002310C3">
      <w:pPr>
        <w:pStyle w:val="font8"/>
        <w:spacing w:before="0" w:beforeAutospacing="0" w:after="0" w:afterAutospacing="0"/>
        <w:jc w:val="both"/>
        <w:rPr>
          <w:color w:val="000000"/>
          <w:lang w:val="fr-MC"/>
        </w:rPr>
      </w:pPr>
      <w:r w:rsidRPr="00E34DEA">
        <w:rPr>
          <w:color w:val="000000"/>
          <w:lang w:val="fr-MC"/>
        </w:rPr>
        <w:t xml:space="preserve">La Commission est composée de la Présidente et créatrice du Prix, Cinzia </w:t>
      </w:r>
      <w:proofErr w:type="spellStart"/>
      <w:r w:rsidRPr="00E34DEA">
        <w:rPr>
          <w:color w:val="000000"/>
          <w:lang w:val="fr-MC"/>
        </w:rPr>
        <w:t>Sgambati</w:t>
      </w:r>
      <w:proofErr w:type="spellEnd"/>
      <w:r w:rsidRPr="00E34DEA">
        <w:rPr>
          <w:color w:val="000000"/>
          <w:lang w:val="fr-MC"/>
        </w:rPr>
        <w:t>-Colman, deux membres permanents et quatre membres nommés pour un/deux ans. Ceci a été fait pour garantir une ouverture maximale vers de nouveaux horizons. </w:t>
      </w:r>
    </w:p>
    <w:p w14:paraId="14E1C9D8" w14:textId="77777777" w:rsidR="00E34DEA" w:rsidRPr="00E34DEA" w:rsidRDefault="00E34DEA" w:rsidP="002310C3">
      <w:pPr>
        <w:pStyle w:val="font8"/>
        <w:spacing w:before="0" w:beforeAutospacing="0" w:after="0" w:afterAutospacing="0"/>
        <w:jc w:val="both"/>
        <w:rPr>
          <w:color w:val="000000"/>
          <w:lang w:val="fr-MC"/>
        </w:rPr>
      </w:pPr>
    </w:p>
    <w:p w14:paraId="350917D8" w14:textId="77777777" w:rsidR="00E34DEA" w:rsidRPr="00E34DEA" w:rsidRDefault="00E34DEA" w:rsidP="002310C3">
      <w:pPr>
        <w:pStyle w:val="font8"/>
        <w:spacing w:before="0" w:beforeAutospacing="0" w:after="0" w:afterAutospacing="0"/>
        <w:jc w:val="both"/>
        <w:rPr>
          <w:color w:val="000000"/>
          <w:lang w:val="fr-MC"/>
        </w:rPr>
      </w:pPr>
      <w:r w:rsidRPr="00E34DEA">
        <w:rPr>
          <w:color w:val="000000"/>
          <w:lang w:val="fr-MC"/>
        </w:rPr>
        <w:t>La Commission est chargée de sélectionner les candidates (d’après le matériel reçu) et de prendre la décision finale. Les membres de la Commission sont tenus à maintenir la plus stricte confidentialité sous peine d’exclusion.</w:t>
      </w:r>
    </w:p>
    <w:p w14:paraId="38E49209" w14:textId="77777777" w:rsidR="00E34DEA" w:rsidRPr="00E34DEA" w:rsidRDefault="00E34DEA" w:rsidP="002310C3">
      <w:pPr>
        <w:pStyle w:val="font8"/>
        <w:spacing w:before="0" w:beforeAutospacing="0" w:after="0" w:afterAutospacing="0"/>
        <w:jc w:val="both"/>
        <w:rPr>
          <w:color w:val="000000"/>
          <w:lang w:val="fr-MC"/>
        </w:rPr>
      </w:pPr>
    </w:p>
    <w:p w14:paraId="33C33192" w14:textId="77777777" w:rsidR="00E34DEA" w:rsidRPr="00E34DEA" w:rsidRDefault="00E34DEA" w:rsidP="002310C3">
      <w:pPr>
        <w:pStyle w:val="font8"/>
        <w:spacing w:before="0" w:beforeAutospacing="0" w:after="0" w:afterAutospacing="0"/>
        <w:jc w:val="both"/>
        <w:rPr>
          <w:color w:val="000000"/>
          <w:lang w:val="fr-MC"/>
        </w:rPr>
      </w:pPr>
      <w:r w:rsidRPr="00E34DEA">
        <w:rPr>
          <w:color w:val="000000"/>
          <w:lang w:val="fr-MC"/>
        </w:rPr>
        <w:t>La décision finale est à la discrétion de la Commission qui décidera en fonction des qualités qu'elle jugera les plus appropriées parmi les candidates présentées dans les termes et les conditions. </w:t>
      </w:r>
      <w:r w:rsidRPr="00E34DEA">
        <w:rPr>
          <w:color w:val="000000"/>
          <w:lang w:val="fr-MC"/>
        </w:rPr>
        <w:br/>
        <w:t>La décision de la Commission est indiscutable.</w:t>
      </w:r>
    </w:p>
    <w:p w14:paraId="625180C2" w14:textId="77777777" w:rsidR="00E34DEA" w:rsidRPr="00E34DEA" w:rsidRDefault="00E34DEA" w:rsidP="00E34DEA">
      <w:pPr>
        <w:pStyle w:val="font8"/>
        <w:spacing w:before="0" w:beforeAutospacing="0" w:after="0" w:afterAutospacing="0"/>
        <w:rPr>
          <w:color w:val="000000"/>
          <w:lang w:val="fr-MC"/>
        </w:rPr>
      </w:pPr>
    </w:p>
    <w:p w14:paraId="6BC580B2" w14:textId="07DD81C1" w:rsidR="00E34DEA" w:rsidRPr="00E34DEA" w:rsidRDefault="00E34DEA" w:rsidP="00E34DEA">
      <w:pPr>
        <w:pStyle w:val="font8"/>
        <w:spacing w:before="0" w:beforeAutospacing="0" w:after="0" w:afterAutospacing="0"/>
        <w:jc w:val="center"/>
        <w:rPr>
          <w:color w:val="000000"/>
          <w:lang w:val="fr-MC"/>
        </w:rPr>
      </w:pPr>
      <w:r w:rsidRPr="00E34DEA">
        <w:rPr>
          <w:color w:val="000000"/>
          <w:lang w:val="fr-MC"/>
        </w:rPr>
        <w:t>Commission</w:t>
      </w:r>
      <w:r>
        <w:rPr>
          <w:color w:val="000000"/>
          <w:lang w:val="fr-MC"/>
        </w:rPr>
        <w:t> :</w:t>
      </w:r>
    </w:p>
    <w:p w14:paraId="12E70DED" w14:textId="77777777" w:rsidR="00E34DEA" w:rsidRPr="00E34DEA" w:rsidRDefault="00E34DEA" w:rsidP="00E34DEA">
      <w:pPr>
        <w:pStyle w:val="font8"/>
        <w:spacing w:before="0" w:beforeAutospacing="0" w:after="0" w:afterAutospacing="0"/>
        <w:jc w:val="center"/>
        <w:rPr>
          <w:color w:val="000000"/>
          <w:lang w:val="fr-MC"/>
        </w:rPr>
      </w:pPr>
      <w:r w:rsidRPr="00E34DEA">
        <w:rPr>
          <w:color w:val="000000"/>
          <w:lang w:val="fr-MC"/>
        </w:rPr>
        <w:t xml:space="preserve">Cinzia </w:t>
      </w:r>
      <w:proofErr w:type="spellStart"/>
      <w:r w:rsidRPr="00E34DEA">
        <w:rPr>
          <w:color w:val="000000"/>
          <w:lang w:val="fr-MC"/>
        </w:rPr>
        <w:t>Sgambati</w:t>
      </w:r>
      <w:proofErr w:type="spellEnd"/>
      <w:r w:rsidRPr="00E34DEA">
        <w:rPr>
          <w:color w:val="000000"/>
          <w:lang w:val="fr-MC"/>
        </w:rPr>
        <w:t xml:space="preserve">-Colman, Monika </w:t>
      </w:r>
      <w:proofErr w:type="spellStart"/>
      <w:r w:rsidRPr="00E34DEA">
        <w:rPr>
          <w:color w:val="000000"/>
          <w:lang w:val="fr-MC"/>
        </w:rPr>
        <w:t>Assaraf</w:t>
      </w:r>
      <w:proofErr w:type="spellEnd"/>
      <w:r w:rsidRPr="00E34DEA">
        <w:rPr>
          <w:color w:val="000000"/>
          <w:lang w:val="fr-MC"/>
        </w:rPr>
        <w:t xml:space="preserve">, Maria Betti, Marietta Vinci </w:t>
      </w:r>
      <w:proofErr w:type="spellStart"/>
      <w:r w:rsidRPr="00E34DEA">
        <w:rPr>
          <w:color w:val="000000"/>
          <w:lang w:val="fr-MC"/>
        </w:rPr>
        <w:t>Corsini</w:t>
      </w:r>
      <w:proofErr w:type="spellEnd"/>
      <w:r w:rsidRPr="00E34DEA">
        <w:rPr>
          <w:color w:val="000000"/>
          <w:lang w:val="fr-MC"/>
        </w:rPr>
        <w:t>,  </w:t>
      </w:r>
      <w:proofErr w:type="spellStart"/>
      <w:r w:rsidRPr="00E34DEA">
        <w:rPr>
          <w:color w:val="000000"/>
          <w:lang w:val="fr-MC"/>
        </w:rPr>
        <w:t>Doriana</w:t>
      </w:r>
      <w:proofErr w:type="spellEnd"/>
      <w:r w:rsidRPr="00E34DEA">
        <w:rPr>
          <w:color w:val="000000"/>
          <w:lang w:val="fr-MC"/>
        </w:rPr>
        <w:t xml:space="preserve"> Marzocco, </w:t>
      </w:r>
      <w:proofErr w:type="spellStart"/>
      <w:r w:rsidRPr="00E34DEA">
        <w:rPr>
          <w:color w:val="000000"/>
          <w:lang w:val="fr-MC"/>
        </w:rPr>
        <w:t>Smadar</w:t>
      </w:r>
      <w:proofErr w:type="spellEnd"/>
      <w:r w:rsidRPr="00E34DEA">
        <w:rPr>
          <w:color w:val="000000"/>
          <w:lang w:val="fr-MC"/>
        </w:rPr>
        <w:t xml:space="preserve"> Eisenberg, José </w:t>
      </w:r>
      <w:proofErr w:type="spellStart"/>
      <w:r w:rsidRPr="00E34DEA">
        <w:rPr>
          <w:color w:val="000000"/>
          <w:lang w:val="fr-MC"/>
        </w:rPr>
        <w:t>Giannotti</w:t>
      </w:r>
      <w:proofErr w:type="spellEnd"/>
      <w:r w:rsidRPr="00E34DEA">
        <w:rPr>
          <w:color w:val="000000"/>
          <w:lang w:val="fr-MC"/>
        </w:rPr>
        <w:t xml:space="preserve">, Marie-Pierre </w:t>
      </w:r>
      <w:proofErr w:type="spellStart"/>
      <w:r w:rsidRPr="00E34DEA">
        <w:rPr>
          <w:color w:val="000000"/>
          <w:lang w:val="fr-MC"/>
        </w:rPr>
        <w:t>Gramaglia</w:t>
      </w:r>
      <w:proofErr w:type="spellEnd"/>
      <w:r w:rsidRPr="00E34DEA">
        <w:rPr>
          <w:color w:val="000000"/>
          <w:lang w:val="fr-MC"/>
        </w:rPr>
        <w:t xml:space="preserve">, Caroline </w:t>
      </w:r>
      <w:proofErr w:type="spellStart"/>
      <w:r w:rsidRPr="00E34DEA">
        <w:rPr>
          <w:color w:val="000000"/>
          <w:lang w:val="fr-MC"/>
        </w:rPr>
        <w:t>Jelmoni</w:t>
      </w:r>
      <w:proofErr w:type="spellEnd"/>
      <w:r w:rsidRPr="00E34DEA">
        <w:rPr>
          <w:color w:val="000000"/>
          <w:lang w:val="fr-MC"/>
        </w:rPr>
        <w:t xml:space="preserve">, </w:t>
      </w:r>
      <w:proofErr w:type="spellStart"/>
      <w:r w:rsidRPr="00E34DEA">
        <w:rPr>
          <w:color w:val="000000"/>
          <w:lang w:val="fr-MC"/>
        </w:rPr>
        <w:t>Marzia</w:t>
      </w:r>
      <w:proofErr w:type="spellEnd"/>
      <w:r w:rsidRPr="00E34DEA">
        <w:rPr>
          <w:color w:val="000000"/>
          <w:lang w:val="fr-MC"/>
        </w:rPr>
        <w:t xml:space="preserve"> Lefebvre, Stéphane Valeri, Vladimir </w:t>
      </w:r>
      <w:proofErr w:type="spellStart"/>
      <w:r w:rsidRPr="00E34DEA">
        <w:rPr>
          <w:color w:val="000000"/>
          <w:lang w:val="fr-MC"/>
        </w:rPr>
        <w:t>Semenikhin</w:t>
      </w:r>
      <w:proofErr w:type="spellEnd"/>
      <w:r w:rsidRPr="00E34DEA">
        <w:rPr>
          <w:color w:val="000000"/>
          <w:lang w:val="fr-MC"/>
        </w:rPr>
        <w:t xml:space="preserve">, Béatrice </w:t>
      </w:r>
      <w:proofErr w:type="spellStart"/>
      <w:r w:rsidRPr="00E34DEA">
        <w:rPr>
          <w:color w:val="000000"/>
          <w:lang w:val="fr-MC"/>
        </w:rPr>
        <w:t>Fresko</w:t>
      </w:r>
      <w:proofErr w:type="spellEnd"/>
      <w:r w:rsidRPr="00E34DEA">
        <w:rPr>
          <w:color w:val="000000"/>
          <w:lang w:val="fr-MC"/>
        </w:rPr>
        <w:t>, Elisabeth Ritter-</w:t>
      </w:r>
      <w:proofErr w:type="spellStart"/>
      <w:r w:rsidRPr="00E34DEA">
        <w:rPr>
          <w:color w:val="000000"/>
          <w:lang w:val="fr-MC"/>
        </w:rPr>
        <w:t>Moati</w:t>
      </w:r>
      <w:proofErr w:type="spellEnd"/>
      <w:r w:rsidRPr="00E34DEA">
        <w:rPr>
          <w:color w:val="000000"/>
          <w:lang w:val="fr-MC"/>
        </w:rPr>
        <w:t xml:space="preserve">,  Sophia </w:t>
      </w:r>
      <w:proofErr w:type="spellStart"/>
      <w:r w:rsidRPr="00E34DEA">
        <w:rPr>
          <w:color w:val="000000"/>
          <w:lang w:val="fr-MC"/>
        </w:rPr>
        <w:t>Vharis-Tsouvelekakis</w:t>
      </w:r>
      <w:proofErr w:type="spellEnd"/>
      <w:r w:rsidRPr="00E34DEA">
        <w:rPr>
          <w:color w:val="000000"/>
          <w:lang w:val="fr-MC"/>
        </w:rPr>
        <w:t>, Mireille Martini. </w:t>
      </w:r>
    </w:p>
    <w:p w14:paraId="450DE7BB" w14:textId="77777777" w:rsidR="00E34DEA" w:rsidRDefault="00E34DEA" w:rsidP="00E34DEA">
      <w:pPr>
        <w:pStyle w:val="font8"/>
        <w:spacing w:before="0" w:beforeAutospacing="0" w:after="0" w:afterAutospacing="0"/>
        <w:jc w:val="center"/>
        <w:rPr>
          <w:color w:val="000000"/>
        </w:rPr>
      </w:pPr>
      <w:r>
        <w:rPr>
          <w:color w:val="000000"/>
        </w:rPr>
        <w:t>​</w:t>
      </w:r>
    </w:p>
    <w:p w14:paraId="417FD856" w14:textId="57C78CC6" w:rsidR="00E34DEA" w:rsidRDefault="00E34DEA" w:rsidP="00E34DEA">
      <w:pPr>
        <w:pStyle w:val="font8"/>
        <w:spacing w:before="0" w:beforeAutospacing="0" w:after="0" w:afterAutospacing="0"/>
        <w:jc w:val="center"/>
        <w:rPr>
          <w:color w:val="000000"/>
        </w:rPr>
      </w:pPr>
    </w:p>
    <w:p w14:paraId="176A6360" w14:textId="2F523077" w:rsidR="00E34DEA" w:rsidRDefault="00E34DEA" w:rsidP="00E34DEA">
      <w:pPr>
        <w:pStyle w:val="font8"/>
        <w:spacing w:before="0" w:beforeAutospacing="0" w:after="0" w:afterAutospacing="0"/>
        <w:jc w:val="center"/>
        <w:rPr>
          <w:color w:val="000000"/>
        </w:rPr>
      </w:pPr>
      <w:r>
        <w:rPr>
          <w:color w:val="000000"/>
        </w:rPr>
        <w:t>​</w:t>
      </w:r>
    </w:p>
    <w:p w14:paraId="7F1A1600" w14:textId="77777777" w:rsidR="00E34DEA" w:rsidRDefault="00E34DEA">
      <w:pPr>
        <w:rPr>
          <w:rFonts w:ascii="Times New Roman" w:eastAsia="Times New Roman" w:hAnsi="Times New Roman" w:cs="Times New Roman"/>
          <w:color w:val="000000"/>
          <w:kern w:val="0"/>
          <w14:ligatures w14:val="none"/>
        </w:rPr>
      </w:pPr>
      <w:r>
        <w:rPr>
          <w:color w:val="000000"/>
        </w:rPr>
        <w:br w:type="page"/>
      </w:r>
    </w:p>
    <w:p w14:paraId="1ECCBBED" w14:textId="77777777" w:rsidR="00E34DEA" w:rsidRDefault="00E34DEA" w:rsidP="00E34DEA">
      <w:pPr>
        <w:pStyle w:val="font8"/>
        <w:spacing w:before="0" w:beforeAutospacing="0" w:after="0" w:afterAutospacing="0"/>
        <w:jc w:val="center"/>
        <w:rPr>
          <w:color w:val="000000"/>
        </w:rPr>
      </w:pPr>
    </w:p>
    <w:p w14:paraId="536D2F4F" w14:textId="5A1DA15C" w:rsidR="00E34DEA" w:rsidRDefault="00E34DEA" w:rsidP="00E34DEA">
      <w:pPr>
        <w:pStyle w:val="font8"/>
        <w:spacing w:before="0" w:beforeAutospacing="0" w:after="0" w:afterAutospacing="0"/>
        <w:jc w:val="center"/>
        <w:rPr>
          <w:color w:val="000000"/>
          <w:sz w:val="42"/>
          <w:szCs w:val="42"/>
        </w:rPr>
      </w:pPr>
      <w:r>
        <w:rPr>
          <w:color w:val="000000"/>
          <w:sz w:val="42"/>
          <w:szCs w:val="42"/>
        </w:rPr>
        <w:t>Rules &amp; Regulations</w:t>
      </w:r>
      <w:r>
        <w:rPr>
          <w:color w:val="000000"/>
          <w:sz w:val="42"/>
          <w:szCs w:val="42"/>
        </w:rPr>
        <w:br/>
        <w:t>Monte-Carlo Woman of the Year Award</w:t>
      </w:r>
    </w:p>
    <w:p w14:paraId="4508DBC9" w14:textId="77777777" w:rsidR="00E34DEA" w:rsidRDefault="00E34DEA" w:rsidP="00E34DEA">
      <w:pPr>
        <w:pStyle w:val="font8"/>
        <w:spacing w:before="0" w:beforeAutospacing="0" w:after="0" w:afterAutospacing="0"/>
        <w:rPr>
          <w:color w:val="000000"/>
        </w:rPr>
      </w:pPr>
    </w:p>
    <w:p w14:paraId="6D1796D0" w14:textId="2AFCF327" w:rsidR="00E34DEA" w:rsidRDefault="00E34DEA" w:rsidP="00E34DEA">
      <w:pPr>
        <w:pStyle w:val="font8"/>
        <w:spacing w:before="0" w:beforeAutospacing="0" w:after="0" w:afterAutospacing="0"/>
        <w:jc w:val="both"/>
        <w:rPr>
          <w:color w:val="000000"/>
        </w:rPr>
      </w:pPr>
      <w:r>
        <w:rPr>
          <w:color w:val="000000"/>
        </w:rPr>
        <w:t>The Monte-Carlo Woman of the Year Award is a recognition to women around the world. It rewards women who have asserted themselves in everyday life and in the professional world, and who have achieved significant goals without necessarily being famous, and by exploiting their skills and their activity anonymously.</w:t>
      </w:r>
    </w:p>
    <w:p w14:paraId="3D01ACEA" w14:textId="77777777" w:rsidR="00E34DEA" w:rsidRDefault="00E34DEA" w:rsidP="00E34DEA">
      <w:pPr>
        <w:pStyle w:val="font8"/>
        <w:spacing w:before="0" w:beforeAutospacing="0" w:after="0" w:afterAutospacing="0"/>
        <w:jc w:val="both"/>
        <w:rPr>
          <w:color w:val="000000"/>
        </w:rPr>
      </w:pPr>
      <w:r>
        <w:rPr>
          <w:color w:val="000000"/>
        </w:rPr>
        <w:t>Applications come from all over the world, without any distinction of race, culture or religion.  </w:t>
      </w:r>
    </w:p>
    <w:p w14:paraId="04535086" w14:textId="77777777" w:rsidR="00E34DEA" w:rsidRDefault="00E34DEA" w:rsidP="00E34DEA">
      <w:pPr>
        <w:pStyle w:val="font8"/>
        <w:spacing w:before="0" w:beforeAutospacing="0" w:after="0" w:afterAutospacing="0"/>
        <w:jc w:val="both"/>
        <w:rPr>
          <w:color w:val="000000"/>
        </w:rPr>
      </w:pPr>
    </w:p>
    <w:p w14:paraId="0B44CB0C" w14:textId="77777777" w:rsidR="00E34DEA" w:rsidRDefault="00E34DEA" w:rsidP="00E34DEA">
      <w:pPr>
        <w:pStyle w:val="font8"/>
        <w:spacing w:before="0" w:beforeAutospacing="0" w:after="0" w:afterAutospacing="0"/>
        <w:jc w:val="both"/>
        <w:rPr>
          <w:color w:val="000000"/>
        </w:rPr>
      </w:pPr>
      <w:r>
        <w:rPr>
          <w:b/>
          <w:bCs/>
          <w:color w:val="000000"/>
        </w:rPr>
        <w:t xml:space="preserve">Sectors of </w:t>
      </w:r>
      <w:proofErr w:type="gramStart"/>
      <w:r>
        <w:rPr>
          <w:b/>
          <w:bCs/>
          <w:color w:val="000000"/>
        </w:rPr>
        <w:t>choice</w:t>
      </w:r>
      <w:r>
        <w:rPr>
          <w:color w:val="000000"/>
        </w:rPr>
        <w:t> </w:t>
      </w:r>
      <w:r>
        <w:rPr>
          <w:rStyle w:val="apple-converted-space"/>
          <w:rFonts w:eastAsiaTheme="majorEastAsia"/>
          <w:color w:val="000000"/>
        </w:rPr>
        <w:t> </w:t>
      </w:r>
      <w:r>
        <w:rPr>
          <w:b/>
          <w:bCs/>
          <w:color w:val="000000"/>
        </w:rPr>
        <w:t>:</w:t>
      </w:r>
      <w:proofErr w:type="gramEnd"/>
    </w:p>
    <w:p w14:paraId="692E3ED5" w14:textId="77777777" w:rsidR="00E34DEA" w:rsidRDefault="00E34DEA" w:rsidP="00E34DEA">
      <w:pPr>
        <w:pStyle w:val="font8"/>
        <w:spacing w:before="0" w:beforeAutospacing="0" w:after="0" w:afterAutospacing="0"/>
        <w:jc w:val="both"/>
        <w:rPr>
          <w:color w:val="000000"/>
        </w:rPr>
      </w:pPr>
      <w:r>
        <w:rPr>
          <w:color w:val="000000"/>
        </w:rPr>
        <w:t>-           Environment</w:t>
      </w:r>
    </w:p>
    <w:p w14:paraId="2E2D696A" w14:textId="77777777" w:rsidR="00E34DEA" w:rsidRDefault="00E34DEA" w:rsidP="00E34DEA">
      <w:pPr>
        <w:pStyle w:val="font8"/>
        <w:spacing w:before="0" w:beforeAutospacing="0" w:after="0" w:afterAutospacing="0"/>
        <w:jc w:val="both"/>
        <w:rPr>
          <w:color w:val="000000"/>
        </w:rPr>
      </w:pPr>
      <w:r>
        <w:rPr>
          <w:color w:val="000000"/>
        </w:rPr>
        <w:t>-           Entrepreneurial</w:t>
      </w:r>
    </w:p>
    <w:p w14:paraId="1F31E0E6" w14:textId="77777777" w:rsidR="00E34DEA" w:rsidRDefault="00E34DEA" w:rsidP="00E34DEA">
      <w:pPr>
        <w:pStyle w:val="font8"/>
        <w:spacing w:before="0" w:beforeAutospacing="0" w:after="0" w:afterAutospacing="0"/>
        <w:jc w:val="both"/>
        <w:rPr>
          <w:color w:val="000000"/>
        </w:rPr>
      </w:pPr>
      <w:r>
        <w:rPr>
          <w:color w:val="000000"/>
        </w:rPr>
        <w:t>-           Research</w:t>
      </w:r>
    </w:p>
    <w:p w14:paraId="578DA5C7" w14:textId="77777777" w:rsidR="00E34DEA" w:rsidRDefault="00E34DEA" w:rsidP="00E34DEA">
      <w:pPr>
        <w:pStyle w:val="font8"/>
        <w:spacing w:before="0" w:beforeAutospacing="0" w:after="0" w:afterAutospacing="0"/>
        <w:jc w:val="both"/>
        <w:rPr>
          <w:color w:val="000000"/>
        </w:rPr>
      </w:pPr>
      <w:r>
        <w:rPr>
          <w:color w:val="000000"/>
        </w:rPr>
        <w:t>-           Journalism</w:t>
      </w:r>
    </w:p>
    <w:p w14:paraId="701DB568" w14:textId="77777777" w:rsidR="00E34DEA" w:rsidRDefault="00E34DEA" w:rsidP="00E34DEA">
      <w:pPr>
        <w:pStyle w:val="font8"/>
        <w:spacing w:before="0" w:beforeAutospacing="0" w:after="0" w:afterAutospacing="0"/>
        <w:jc w:val="both"/>
        <w:rPr>
          <w:color w:val="000000"/>
        </w:rPr>
      </w:pPr>
      <w:r>
        <w:rPr>
          <w:color w:val="000000"/>
        </w:rPr>
        <w:t>-           Humanitarian and Social</w:t>
      </w:r>
    </w:p>
    <w:p w14:paraId="3EC5491F" w14:textId="77777777" w:rsidR="00E34DEA" w:rsidRDefault="00E34DEA" w:rsidP="00E34DEA">
      <w:pPr>
        <w:pStyle w:val="font8"/>
        <w:spacing w:before="0" w:beforeAutospacing="0" w:after="0" w:afterAutospacing="0"/>
        <w:jc w:val="both"/>
        <w:rPr>
          <w:color w:val="000000"/>
        </w:rPr>
      </w:pPr>
      <w:r>
        <w:rPr>
          <w:color w:val="000000"/>
        </w:rPr>
        <w:t>-           Arts (painting, sculpture, design, music, fashion, interior decoration)</w:t>
      </w:r>
    </w:p>
    <w:p w14:paraId="31930B25" w14:textId="77777777" w:rsidR="00E34DEA" w:rsidRDefault="00E34DEA" w:rsidP="00E34DEA">
      <w:pPr>
        <w:pStyle w:val="font8"/>
        <w:spacing w:before="0" w:beforeAutospacing="0" w:after="0" w:afterAutospacing="0"/>
        <w:jc w:val="both"/>
        <w:rPr>
          <w:color w:val="000000"/>
        </w:rPr>
      </w:pPr>
      <w:r>
        <w:rPr>
          <w:color w:val="000000"/>
        </w:rPr>
        <w:t>-           Technology  </w:t>
      </w:r>
    </w:p>
    <w:p w14:paraId="711F5EF5" w14:textId="77777777" w:rsidR="00E34DEA" w:rsidRDefault="00E34DEA" w:rsidP="00E34DEA">
      <w:pPr>
        <w:pStyle w:val="font8"/>
        <w:spacing w:before="0" w:beforeAutospacing="0" w:after="0" w:afterAutospacing="0"/>
        <w:jc w:val="both"/>
        <w:rPr>
          <w:color w:val="000000"/>
        </w:rPr>
      </w:pPr>
    </w:p>
    <w:p w14:paraId="5B8AD902" w14:textId="77777777" w:rsidR="00E34DEA" w:rsidRDefault="00E34DEA" w:rsidP="00E34DEA">
      <w:pPr>
        <w:pStyle w:val="font8"/>
        <w:spacing w:before="0" w:beforeAutospacing="0" w:after="0" w:afterAutospacing="0"/>
        <w:jc w:val="both"/>
        <w:rPr>
          <w:color w:val="000000"/>
        </w:rPr>
      </w:pPr>
      <w:r>
        <w:rPr>
          <w:b/>
          <w:bCs/>
          <w:color w:val="000000"/>
        </w:rPr>
        <w:t xml:space="preserve">The </w:t>
      </w:r>
      <w:proofErr w:type="gramStart"/>
      <w:r>
        <w:rPr>
          <w:b/>
          <w:bCs/>
          <w:color w:val="000000"/>
        </w:rPr>
        <w:t>rule :</w:t>
      </w:r>
      <w:proofErr w:type="gramEnd"/>
    </w:p>
    <w:p w14:paraId="78B4133D" w14:textId="77777777" w:rsidR="00E34DEA" w:rsidRDefault="00E34DEA" w:rsidP="00E34DEA">
      <w:pPr>
        <w:pStyle w:val="font8"/>
        <w:spacing w:before="0" w:beforeAutospacing="0" w:after="0" w:afterAutospacing="0"/>
        <w:jc w:val="both"/>
        <w:rPr>
          <w:color w:val="000000"/>
        </w:rPr>
      </w:pPr>
      <w:r>
        <w:rPr>
          <w:color w:val="000000"/>
        </w:rPr>
        <w:t>Applications must reach the Commission at least 90 days before the date set for the award.  You must send a file to the Award's commission via the website with a biography, motivation and a photograph of the candidate.  </w:t>
      </w:r>
    </w:p>
    <w:p w14:paraId="2F53127B" w14:textId="77777777" w:rsidR="00E34DEA" w:rsidRDefault="00E34DEA" w:rsidP="00E34DEA">
      <w:pPr>
        <w:pStyle w:val="font8"/>
        <w:spacing w:before="0" w:beforeAutospacing="0" w:after="0" w:afterAutospacing="0"/>
        <w:jc w:val="both"/>
        <w:rPr>
          <w:color w:val="000000"/>
        </w:rPr>
      </w:pPr>
      <w:r>
        <w:rPr>
          <w:color w:val="000000"/>
        </w:rPr>
        <w:t>​</w:t>
      </w:r>
    </w:p>
    <w:p w14:paraId="20F8D42C" w14:textId="77777777" w:rsidR="00E34DEA" w:rsidRDefault="00E34DEA" w:rsidP="00E34DEA">
      <w:pPr>
        <w:pStyle w:val="font8"/>
        <w:spacing w:before="0" w:beforeAutospacing="0" w:after="0" w:afterAutospacing="0"/>
        <w:jc w:val="both"/>
        <w:rPr>
          <w:color w:val="000000"/>
        </w:rPr>
      </w:pPr>
      <w:r>
        <w:rPr>
          <w:b/>
          <w:bCs/>
          <w:color w:val="000000"/>
        </w:rPr>
        <w:t>Awards</w:t>
      </w:r>
      <w:r>
        <w:rPr>
          <w:color w:val="000000"/>
        </w:rPr>
        <w:t>  </w:t>
      </w:r>
    </w:p>
    <w:p w14:paraId="04F06D83" w14:textId="77777777" w:rsidR="00E34DEA" w:rsidRDefault="00E34DEA" w:rsidP="00E34DEA">
      <w:pPr>
        <w:pStyle w:val="font8"/>
        <w:spacing w:before="0" w:beforeAutospacing="0" w:after="0" w:afterAutospacing="0"/>
        <w:jc w:val="both"/>
        <w:rPr>
          <w:color w:val="000000"/>
        </w:rPr>
      </w:pPr>
      <w:r>
        <w:rPr>
          <w:color w:val="000000"/>
        </w:rPr>
        <w:t>The selected candidate(s) will receive the official communication by e-mail or by post, and the invitation to the award ceremony which will take place during the evening in the Principality of Monaco.  </w:t>
      </w:r>
    </w:p>
    <w:p w14:paraId="16A5DFAF" w14:textId="77777777" w:rsidR="00E34DEA" w:rsidRDefault="00E34DEA" w:rsidP="00E34DEA">
      <w:pPr>
        <w:pStyle w:val="font8"/>
        <w:spacing w:before="0" w:beforeAutospacing="0" w:after="0" w:afterAutospacing="0"/>
        <w:jc w:val="both"/>
        <w:rPr>
          <w:color w:val="000000"/>
        </w:rPr>
      </w:pPr>
    </w:p>
    <w:p w14:paraId="7482ECAD" w14:textId="77777777" w:rsidR="00E34DEA" w:rsidRDefault="00E34DEA" w:rsidP="00E34DEA">
      <w:pPr>
        <w:pStyle w:val="font8"/>
        <w:spacing w:before="0" w:beforeAutospacing="0" w:after="0" w:afterAutospacing="0"/>
        <w:jc w:val="both"/>
        <w:rPr>
          <w:color w:val="000000"/>
        </w:rPr>
      </w:pPr>
      <w:r>
        <w:rPr>
          <w:b/>
          <w:bCs/>
          <w:color w:val="000000"/>
        </w:rPr>
        <w:t>The prize:</w:t>
      </w:r>
    </w:p>
    <w:p w14:paraId="5DBE9A36" w14:textId="77777777" w:rsidR="00E34DEA" w:rsidRDefault="00E34DEA" w:rsidP="00E34DEA">
      <w:pPr>
        <w:pStyle w:val="font8"/>
        <w:spacing w:before="0" w:beforeAutospacing="0" w:after="0" w:afterAutospacing="0"/>
        <w:jc w:val="both"/>
        <w:rPr>
          <w:color w:val="000000"/>
        </w:rPr>
      </w:pPr>
      <w:r>
        <w:rPr>
          <w:color w:val="000000"/>
        </w:rPr>
        <w:t>A work of art made exclusively for the award, and at the discretion of the Commission, a check for supporting the work/initiative of the winner(s).</w:t>
      </w:r>
    </w:p>
    <w:p w14:paraId="742F0313" w14:textId="77777777" w:rsidR="00E34DEA" w:rsidRDefault="00E34DEA" w:rsidP="00E34DEA">
      <w:pPr>
        <w:pStyle w:val="font8"/>
        <w:spacing w:before="0" w:beforeAutospacing="0" w:after="0" w:afterAutospacing="0"/>
        <w:jc w:val="both"/>
        <w:rPr>
          <w:color w:val="000000"/>
        </w:rPr>
      </w:pPr>
    </w:p>
    <w:p w14:paraId="4A95DA9A" w14:textId="77777777" w:rsidR="00E34DEA" w:rsidRDefault="00E34DEA" w:rsidP="00E34DEA">
      <w:pPr>
        <w:pStyle w:val="font8"/>
        <w:spacing w:before="0" w:beforeAutospacing="0" w:after="0" w:afterAutospacing="0"/>
        <w:jc w:val="both"/>
        <w:rPr>
          <w:color w:val="000000"/>
        </w:rPr>
      </w:pPr>
      <w:proofErr w:type="gramStart"/>
      <w:r>
        <w:rPr>
          <w:b/>
          <w:bCs/>
          <w:color w:val="000000"/>
        </w:rPr>
        <w:t>Website</w:t>
      </w:r>
      <w:r>
        <w:rPr>
          <w:color w:val="000000"/>
        </w:rPr>
        <w:t> </w:t>
      </w:r>
      <w:r>
        <w:rPr>
          <w:b/>
          <w:bCs/>
          <w:color w:val="000000"/>
        </w:rPr>
        <w:t>:</w:t>
      </w:r>
      <w:proofErr w:type="gramEnd"/>
    </w:p>
    <w:p w14:paraId="71F01298" w14:textId="77777777" w:rsidR="00E34DEA" w:rsidRDefault="00E34DEA" w:rsidP="00E34DEA">
      <w:pPr>
        <w:pStyle w:val="font8"/>
        <w:spacing w:before="0" w:beforeAutospacing="0" w:after="0" w:afterAutospacing="0"/>
        <w:jc w:val="both"/>
        <w:rPr>
          <w:color w:val="000000"/>
        </w:rPr>
      </w:pPr>
      <w:r>
        <w:rPr>
          <w:color w:val="000000"/>
        </w:rPr>
        <w:t>The explanation of the Award, the Regulations and the possibility of accreditation for journalists can be found on this website.  </w:t>
      </w:r>
    </w:p>
    <w:p w14:paraId="22064A74" w14:textId="77777777" w:rsidR="00E34DEA" w:rsidRDefault="00E34DEA" w:rsidP="00E34DEA">
      <w:pPr>
        <w:pStyle w:val="font8"/>
        <w:spacing w:before="0" w:beforeAutospacing="0" w:after="0" w:afterAutospacing="0"/>
        <w:jc w:val="both"/>
        <w:rPr>
          <w:color w:val="000000"/>
        </w:rPr>
      </w:pPr>
    </w:p>
    <w:p w14:paraId="666319EE" w14:textId="77777777" w:rsidR="00E34DEA" w:rsidRDefault="00E34DEA" w:rsidP="00E34DEA">
      <w:pPr>
        <w:pStyle w:val="font8"/>
        <w:spacing w:before="0" w:beforeAutospacing="0" w:after="0" w:afterAutospacing="0"/>
        <w:jc w:val="both"/>
        <w:rPr>
          <w:color w:val="000000"/>
        </w:rPr>
      </w:pPr>
      <w:proofErr w:type="gramStart"/>
      <w:r>
        <w:rPr>
          <w:b/>
          <w:bCs/>
          <w:color w:val="000000"/>
        </w:rPr>
        <w:t>Contact :</w:t>
      </w:r>
      <w:proofErr w:type="gramEnd"/>
    </w:p>
    <w:p w14:paraId="02E6BED8" w14:textId="77777777" w:rsidR="00E34DEA" w:rsidRDefault="00E34DEA" w:rsidP="00E34DEA">
      <w:pPr>
        <w:pStyle w:val="font8"/>
        <w:spacing w:before="0" w:beforeAutospacing="0" w:after="0" w:afterAutospacing="0"/>
        <w:jc w:val="both"/>
        <w:rPr>
          <w:color w:val="000000"/>
        </w:rPr>
      </w:pPr>
      <w:r>
        <w:rPr>
          <w:rStyle w:val="color32"/>
          <w:rFonts w:eastAsiaTheme="majorEastAsia"/>
          <w:color w:val="000000"/>
          <w:u w:val="single"/>
        </w:rPr>
        <w:t>org@prixmontecarlofda.com</w:t>
      </w:r>
    </w:p>
    <w:p w14:paraId="19FD5A90" w14:textId="4163501B" w:rsidR="00E34DEA" w:rsidRDefault="00E34DEA">
      <w:pPr>
        <w:rPr>
          <w:rFonts w:ascii="Times New Roman" w:eastAsia="Times New Roman" w:hAnsi="Times New Roman" w:cs="Times New Roman"/>
          <w:color w:val="000000"/>
          <w:kern w:val="0"/>
          <w14:ligatures w14:val="none"/>
        </w:rPr>
      </w:pPr>
      <w:r>
        <w:rPr>
          <w:color w:val="000000"/>
        </w:rPr>
        <w:br w:type="page"/>
      </w:r>
    </w:p>
    <w:p w14:paraId="68EC1B6F" w14:textId="77777777" w:rsidR="00E34DEA" w:rsidRDefault="00E34DEA" w:rsidP="00E34DEA">
      <w:pPr>
        <w:pStyle w:val="font8"/>
        <w:spacing w:before="0" w:beforeAutospacing="0" w:after="0" w:afterAutospacing="0"/>
        <w:jc w:val="center"/>
        <w:rPr>
          <w:color w:val="000000"/>
        </w:rPr>
      </w:pPr>
    </w:p>
    <w:p w14:paraId="1A0505AF" w14:textId="5C169201" w:rsidR="00E34DEA" w:rsidRDefault="00E34DEA" w:rsidP="00E34DEA">
      <w:pPr>
        <w:pStyle w:val="font8"/>
        <w:spacing w:before="0" w:beforeAutospacing="0" w:after="0" w:afterAutospacing="0"/>
        <w:jc w:val="center"/>
        <w:rPr>
          <w:color w:val="000000"/>
          <w:sz w:val="42"/>
          <w:szCs w:val="42"/>
        </w:rPr>
      </w:pPr>
      <w:r w:rsidRPr="00E34DEA">
        <w:rPr>
          <w:color w:val="000000"/>
          <w:sz w:val="42"/>
          <w:szCs w:val="42"/>
        </w:rPr>
        <w:t>The Commission</w:t>
      </w:r>
    </w:p>
    <w:p w14:paraId="1CF50B89" w14:textId="77777777" w:rsidR="00E34DEA" w:rsidRDefault="00E34DEA" w:rsidP="00E34DEA">
      <w:pPr>
        <w:pStyle w:val="font8"/>
        <w:spacing w:before="0" w:beforeAutospacing="0" w:after="0" w:afterAutospacing="0"/>
        <w:rPr>
          <w:color w:val="000000"/>
        </w:rPr>
      </w:pPr>
    </w:p>
    <w:p w14:paraId="624E47AB" w14:textId="4FE4F0C1" w:rsidR="00E34DEA" w:rsidRDefault="00E34DEA" w:rsidP="00E34DEA">
      <w:pPr>
        <w:pStyle w:val="font8"/>
        <w:spacing w:before="0" w:beforeAutospacing="0" w:after="0" w:afterAutospacing="0"/>
        <w:jc w:val="both"/>
        <w:rPr>
          <w:color w:val="000000"/>
        </w:rPr>
      </w:pPr>
      <w:r>
        <w:rPr>
          <w:color w:val="000000"/>
        </w:rPr>
        <w:t>The Commission is composed of the President and creator of the Award, Cinzia Sgambati-Colman, two permanent members and four members appointed for one/two years. This was done to guarantee maximum openness to new horizons.  </w:t>
      </w:r>
    </w:p>
    <w:p w14:paraId="70206421" w14:textId="77777777" w:rsidR="00E34DEA" w:rsidRDefault="00E34DEA" w:rsidP="00E34DEA">
      <w:pPr>
        <w:pStyle w:val="font8"/>
        <w:spacing w:before="0" w:beforeAutospacing="0" w:after="0" w:afterAutospacing="0"/>
        <w:jc w:val="both"/>
        <w:rPr>
          <w:color w:val="000000"/>
        </w:rPr>
      </w:pPr>
    </w:p>
    <w:p w14:paraId="25AE2D3E" w14:textId="77777777" w:rsidR="00E34DEA" w:rsidRDefault="00E34DEA" w:rsidP="00E34DEA">
      <w:pPr>
        <w:pStyle w:val="font8"/>
        <w:spacing w:before="0" w:beforeAutospacing="0" w:after="0" w:afterAutospacing="0"/>
        <w:jc w:val="both"/>
        <w:rPr>
          <w:color w:val="000000"/>
        </w:rPr>
      </w:pPr>
      <w:r>
        <w:rPr>
          <w:color w:val="000000"/>
        </w:rPr>
        <w:t>The Commission is responsible for selecting the candidates (based on the material received) and making the final decision. The members of the Commission are required to maintain the strictest confidentiality under penalty of exclusion.</w:t>
      </w:r>
    </w:p>
    <w:p w14:paraId="260A628A" w14:textId="77777777" w:rsidR="00E34DEA" w:rsidRDefault="00E34DEA" w:rsidP="00E34DEA">
      <w:pPr>
        <w:pStyle w:val="font8"/>
        <w:spacing w:before="0" w:beforeAutospacing="0" w:after="0" w:afterAutospacing="0"/>
        <w:jc w:val="both"/>
        <w:rPr>
          <w:color w:val="000000"/>
        </w:rPr>
      </w:pPr>
    </w:p>
    <w:p w14:paraId="777318C1" w14:textId="77777777" w:rsidR="00E34DEA" w:rsidRDefault="00E34DEA" w:rsidP="00E34DEA">
      <w:pPr>
        <w:pStyle w:val="font8"/>
        <w:spacing w:before="0" w:beforeAutospacing="0" w:after="0" w:afterAutospacing="0"/>
        <w:jc w:val="both"/>
        <w:rPr>
          <w:color w:val="000000"/>
        </w:rPr>
      </w:pPr>
      <w:r>
        <w:rPr>
          <w:color w:val="000000"/>
        </w:rPr>
        <w:t>The final decision is at the discretion of the Commission which will decide according to the qualities it deems most appropriate among the candidates presented in the terms and conditions. </w:t>
      </w:r>
      <w:r>
        <w:rPr>
          <w:color w:val="000000"/>
        </w:rPr>
        <w:br/>
        <w:t>The decision of the Commission is indisputable.</w:t>
      </w:r>
    </w:p>
    <w:p w14:paraId="15898F0A" w14:textId="77777777" w:rsidR="00E34DEA" w:rsidRDefault="00E34DEA" w:rsidP="00E34DEA">
      <w:pPr>
        <w:pStyle w:val="font8"/>
        <w:spacing w:before="0" w:beforeAutospacing="0" w:after="0" w:afterAutospacing="0"/>
        <w:rPr>
          <w:color w:val="000000"/>
        </w:rPr>
      </w:pPr>
    </w:p>
    <w:p w14:paraId="59412DE6" w14:textId="77777777" w:rsidR="00E34DEA" w:rsidRDefault="00E34DEA" w:rsidP="00E34DEA">
      <w:pPr>
        <w:pStyle w:val="font8"/>
        <w:spacing w:before="0" w:beforeAutospacing="0" w:after="0" w:afterAutospacing="0"/>
        <w:jc w:val="center"/>
        <w:rPr>
          <w:color w:val="000000"/>
        </w:rPr>
      </w:pPr>
      <w:r>
        <w:rPr>
          <w:color w:val="000000"/>
        </w:rPr>
        <w:t>The Commission:</w:t>
      </w:r>
    </w:p>
    <w:p w14:paraId="348AC465" w14:textId="77777777" w:rsidR="00E34DEA" w:rsidRDefault="00E34DEA" w:rsidP="00E34DEA">
      <w:pPr>
        <w:pStyle w:val="font8"/>
        <w:spacing w:before="0" w:beforeAutospacing="0" w:after="0" w:afterAutospacing="0"/>
        <w:jc w:val="center"/>
        <w:rPr>
          <w:color w:val="000000"/>
        </w:rPr>
      </w:pPr>
      <w:r>
        <w:rPr>
          <w:color w:val="000000"/>
        </w:rPr>
        <w:t xml:space="preserve">Cinzia Sgambati-Colman, Monika </w:t>
      </w:r>
      <w:proofErr w:type="spellStart"/>
      <w:proofErr w:type="gramStart"/>
      <w:r>
        <w:rPr>
          <w:color w:val="000000"/>
        </w:rPr>
        <w:t>Assaraf</w:t>
      </w:r>
      <w:proofErr w:type="spellEnd"/>
      <w:r>
        <w:rPr>
          <w:color w:val="000000"/>
        </w:rPr>
        <w:t>,  Maria</w:t>
      </w:r>
      <w:proofErr w:type="gramEnd"/>
      <w:r>
        <w:rPr>
          <w:color w:val="000000"/>
        </w:rPr>
        <w:t xml:space="preserve"> </w:t>
      </w:r>
      <w:proofErr w:type="gramStart"/>
      <w:r>
        <w:rPr>
          <w:color w:val="000000"/>
        </w:rPr>
        <w:t>Betti,  Marietta</w:t>
      </w:r>
      <w:proofErr w:type="gramEnd"/>
      <w:r>
        <w:rPr>
          <w:color w:val="000000"/>
        </w:rPr>
        <w:t xml:space="preserve"> Vinci </w:t>
      </w:r>
      <w:proofErr w:type="gramStart"/>
      <w:r>
        <w:rPr>
          <w:color w:val="000000"/>
        </w:rPr>
        <w:t>Corsini,  Doriana</w:t>
      </w:r>
      <w:proofErr w:type="gramEnd"/>
      <w:r>
        <w:rPr>
          <w:color w:val="000000"/>
        </w:rPr>
        <w:t xml:space="preserve"> Marzocco, Smadar Eisenberg, José Giannotti, Marie-Pierre Gramaglia, Caroline </w:t>
      </w:r>
      <w:proofErr w:type="spellStart"/>
      <w:r>
        <w:rPr>
          <w:color w:val="000000"/>
        </w:rPr>
        <w:t>Jelmoni</w:t>
      </w:r>
      <w:proofErr w:type="spellEnd"/>
      <w:r>
        <w:rPr>
          <w:color w:val="000000"/>
        </w:rPr>
        <w:t xml:space="preserve">, Marzia </w:t>
      </w:r>
      <w:proofErr w:type="gramStart"/>
      <w:r>
        <w:rPr>
          <w:color w:val="000000"/>
        </w:rPr>
        <w:t>Lefebvre,  Stephane</w:t>
      </w:r>
      <w:proofErr w:type="gramEnd"/>
      <w:r>
        <w:rPr>
          <w:color w:val="000000"/>
        </w:rPr>
        <w:t xml:space="preserve"> </w:t>
      </w:r>
      <w:proofErr w:type="gramStart"/>
      <w:r>
        <w:rPr>
          <w:color w:val="000000"/>
        </w:rPr>
        <w:t>Valeri,  Vladimir</w:t>
      </w:r>
      <w:proofErr w:type="gramEnd"/>
      <w:r>
        <w:rPr>
          <w:color w:val="000000"/>
        </w:rPr>
        <w:t xml:space="preserve"> </w:t>
      </w:r>
      <w:proofErr w:type="spellStart"/>
      <w:proofErr w:type="gramStart"/>
      <w:r>
        <w:rPr>
          <w:color w:val="000000"/>
        </w:rPr>
        <w:t>Semenikhin</w:t>
      </w:r>
      <w:proofErr w:type="spellEnd"/>
      <w:r>
        <w:rPr>
          <w:color w:val="000000"/>
        </w:rPr>
        <w:t>,  Beatrice</w:t>
      </w:r>
      <w:proofErr w:type="gramEnd"/>
      <w:r>
        <w:rPr>
          <w:color w:val="000000"/>
        </w:rPr>
        <w:t xml:space="preserve"> </w:t>
      </w:r>
      <w:proofErr w:type="spellStart"/>
      <w:r>
        <w:rPr>
          <w:color w:val="000000"/>
        </w:rPr>
        <w:t>Fresko</w:t>
      </w:r>
      <w:proofErr w:type="spellEnd"/>
      <w:r>
        <w:rPr>
          <w:color w:val="000000"/>
        </w:rPr>
        <w:t>, Elisabeth Ritter-</w:t>
      </w:r>
      <w:proofErr w:type="spellStart"/>
      <w:r>
        <w:rPr>
          <w:color w:val="000000"/>
        </w:rPr>
        <w:t>Moati</w:t>
      </w:r>
      <w:proofErr w:type="spellEnd"/>
      <w:r>
        <w:rPr>
          <w:color w:val="000000"/>
        </w:rPr>
        <w:t xml:space="preserve">  </w:t>
      </w:r>
    </w:p>
    <w:p w14:paraId="4A9D297D" w14:textId="77777777" w:rsidR="00E34DEA" w:rsidRDefault="00E34DEA" w:rsidP="00E34DEA">
      <w:pPr>
        <w:pStyle w:val="font8"/>
        <w:spacing w:before="0" w:beforeAutospacing="0" w:after="0" w:afterAutospacing="0"/>
        <w:jc w:val="center"/>
        <w:rPr>
          <w:color w:val="000000"/>
        </w:rPr>
      </w:pPr>
      <w:r>
        <w:rPr>
          <w:color w:val="000000"/>
        </w:rPr>
        <w:t>​</w:t>
      </w:r>
    </w:p>
    <w:p w14:paraId="0A4D6F3D" w14:textId="77777777" w:rsidR="00E34DEA" w:rsidRDefault="00E34DEA" w:rsidP="00E34DEA">
      <w:pPr>
        <w:pStyle w:val="font8"/>
        <w:spacing w:before="0" w:beforeAutospacing="0" w:after="0" w:afterAutospacing="0"/>
        <w:jc w:val="center"/>
        <w:rPr>
          <w:color w:val="000000"/>
        </w:rPr>
      </w:pPr>
      <w:r>
        <w:rPr>
          <w:color w:val="000000"/>
        </w:rPr>
        <w:t>​</w:t>
      </w:r>
    </w:p>
    <w:p w14:paraId="04D2EADA" w14:textId="23FD6817" w:rsidR="00E34DEA" w:rsidRPr="00E34DEA" w:rsidRDefault="00E34DEA" w:rsidP="00E34DEA">
      <w:pPr>
        <w:pStyle w:val="font8"/>
        <w:spacing w:before="0" w:beforeAutospacing="0" w:after="0" w:afterAutospacing="0"/>
        <w:rPr>
          <w:color w:val="000000"/>
        </w:rPr>
      </w:pPr>
    </w:p>
    <w:sectPr w:rsidR="00E34DEA" w:rsidRPr="00E34DEA" w:rsidSect="00726C2A">
      <w:headerReference w:type="even" r:id="rId6"/>
      <w:headerReference w:type="default" r:id="rId7"/>
      <w:footerReference w:type="even" r:id="rId8"/>
      <w:footerReference w:type="default" r:id="rId9"/>
      <w:headerReference w:type="first" r:id="rId10"/>
      <w:footerReference w:type="first" r:id="rId11"/>
      <w:pgSz w:w="11906" w:h="16838"/>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DC67" w14:textId="77777777" w:rsidR="002304F1" w:rsidRDefault="002304F1" w:rsidP="00E3180D">
      <w:r>
        <w:separator/>
      </w:r>
    </w:p>
  </w:endnote>
  <w:endnote w:type="continuationSeparator" w:id="0">
    <w:p w14:paraId="0585DAA9" w14:textId="77777777" w:rsidR="002304F1" w:rsidRDefault="002304F1" w:rsidP="00E3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4FDD" w14:textId="77777777" w:rsidR="0030671F" w:rsidRDefault="00306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187E" w14:textId="77777777" w:rsidR="0030671F" w:rsidRDefault="00306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6053" w14:textId="77777777" w:rsidR="0030671F" w:rsidRDefault="00306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12E0" w14:textId="77777777" w:rsidR="002304F1" w:rsidRDefault="002304F1" w:rsidP="00E3180D">
      <w:r>
        <w:separator/>
      </w:r>
    </w:p>
  </w:footnote>
  <w:footnote w:type="continuationSeparator" w:id="0">
    <w:p w14:paraId="23539015" w14:textId="77777777" w:rsidR="002304F1" w:rsidRDefault="002304F1" w:rsidP="00E31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957C" w14:textId="77777777" w:rsidR="0030671F" w:rsidRDefault="00306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C60D" w14:textId="50B5C4B6" w:rsidR="00E3180D" w:rsidRDefault="00E3180D">
    <w:pPr>
      <w:pStyle w:val="Header"/>
    </w:pPr>
    <w:r>
      <w:rPr>
        <w:noProof/>
      </w:rPr>
      <w:drawing>
        <wp:anchor distT="0" distB="0" distL="114300" distR="114300" simplePos="0" relativeHeight="251658240" behindDoc="0" locked="0" layoutInCell="1" allowOverlap="1" wp14:anchorId="76345470" wp14:editId="365DB4EB">
          <wp:simplePos x="0" y="0"/>
          <wp:positionH relativeFrom="column">
            <wp:posOffset>3414409</wp:posOffset>
          </wp:positionH>
          <wp:positionV relativeFrom="paragraph">
            <wp:posOffset>194391</wp:posOffset>
          </wp:positionV>
          <wp:extent cx="2342515" cy="923290"/>
          <wp:effectExtent l="0" t="0" r="0" b="3810"/>
          <wp:wrapSquare wrapText="bothSides"/>
          <wp:docPr id="315903235" name="Picture 2" descr="A blue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03235" name="Picture 2" descr="A blue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42515" cy="92329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014287A" wp14:editId="51229291">
          <wp:extent cx="2127167" cy="1196502"/>
          <wp:effectExtent l="0" t="0" r="0" b="0"/>
          <wp:docPr id="725836749" name="Picture 3" descr="A blue and black logo&#10;&#10;Description automatically generated">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36749" name="Picture 3" descr="A blue and black logo&#10;&#10;Description automatically generated">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2160363" cy="1215174"/>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4706" w14:textId="77777777" w:rsidR="0030671F" w:rsidRDefault="003067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B3"/>
    <w:rsid w:val="00021BF8"/>
    <w:rsid w:val="001A6EC8"/>
    <w:rsid w:val="001E5817"/>
    <w:rsid w:val="002304F1"/>
    <w:rsid w:val="002310C3"/>
    <w:rsid w:val="00251109"/>
    <w:rsid w:val="002534DC"/>
    <w:rsid w:val="0030671F"/>
    <w:rsid w:val="003264B3"/>
    <w:rsid w:val="003507C9"/>
    <w:rsid w:val="003B781E"/>
    <w:rsid w:val="00465E51"/>
    <w:rsid w:val="004B0028"/>
    <w:rsid w:val="0051246B"/>
    <w:rsid w:val="0069675B"/>
    <w:rsid w:val="00726C2A"/>
    <w:rsid w:val="007A45BD"/>
    <w:rsid w:val="00807633"/>
    <w:rsid w:val="008F64AF"/>
    <w:rsid w:val="00A511A2"/>
    <w:rsid w:val="00B37A47"/>
    <w:rsid w:val="00B67FB3"/>
    <w:rsid w:val="00BA2587"/>
    <w:rsid w:val="00C46EE6"/>
    <w:rsid w:val="00C47821"/>
    <w:rsid w:val="00CB23AD"/>
    <w:rsid w:val="00CC2042"/>
    <w:rsid w:val="00D7290E"/>
    <w:rsid w:val="00E3180D"/>
    <w:rsid w:val="00E34DEA"/>
    <w:rsid w:val="00E67DFE"/>
    <w:rsid w:val="00EA5CB2"/>
    <w:rsid w:val="00EC01FF"/>
    <w:rsid w:val="00FA4014"/>
    <w:rsid w:val="00FB0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FC0CB"/>
  <w15:chartTrackingRefBased/>
  <w15:docId w15:val="{19EF39B6-858E-E04E-B74E-4BC1318F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4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4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4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4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4B3"/>
    <w:rPr>
      <w:rFonts w:eastAsiaTheme="majorEastAsia" w:cstheme="majorBidi"/>
      <w:color w:val="272727" w:themeColor="text1" w:themeTint="D8"/>
    </w:rPr>
  </w:style>
  <w:style w:type="paragraph" w:styleId="Title">
    <w:name w:val="Title"/>
    <w:basedOn w:val="Normal"/>
    <w:next w:val="Normal"/>
    <w:link w:val="TitleChar"/>
    <w:uiPriority w:val="10"/>
    <w:qFormat/>
    <w:rsid w:val="003264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4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4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4B3"/>
    <w:rPr>
      <w:i/>
      <w:iCs/>
      <w:color w:val="404040" w:themeColor="text1" w:themeTint="BF"/>
    </w:rPr>
  </w:style>
  <w:style w:type="paragraph" w:styleId="ListParagraph">
    <w:name w:val="List Paragraph"/>
    <w:basedOn w:val="Normal"/>
    <w:uiPriority w:val="34"/>
    <w:qFormat/>
    <w:rsid w:val="003264B3"/>
    <w:pPr>
      <w:ind w:left="720"/>
      <w:contextualSpacing/>
    </w:pPr>
  </w:style>
  <w:style w:type="character" w:styleId="IntenseEmphasis">
    <w:name w:val="Intense Emphasis"/>
    <w:basedOn w:val="DefaultParagraphFont"/>
    <w:uiPriority w:val="21"/>
    <w:qFormat/>
    <w:rsid w:val="003264B3"/>
    <w:rPr>
      <w:i/>
      <w:iCs/>
      <w:color w:val="0F4761" w:themeColor="accent1" w:themeShade="BF"/>
    </w:rPr>
  </w:style>
  <w:style w:type="paragraph" w:styleId="IntenseQuote">
    <w:name w:val="Intense Quote"/>
    <w:basedOn w:val="Normal"/>
    <w:next w:val="Normal"/>
    <w:link w:val="IntenseQuoteChar"/>
    <w:uiPriority w:val="30"/>
    <w:qFormat/>
    <w:rsid w:val="00326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4B3"/>
    <w:rPr>
      <w:i/>
      <w:iCs/>
      <w:color w:val="0F4761" w:themeColor="accent1" w:themeShade="BF"/>
    </w:rPr>
  </w:style>
  <w:style w:type="character" w:styleId="IntenseReference">
    <w:name w:val="Intense Reference"/>
    <w:basedOn w:val="DefaultParagraphFont"/>
    <w:uiPriority w:val="32"/>
    <w:qFormat/>
    <w:rsid w:val="003264B3"/>
    <w:rPr>
      <w:b/>
      <w:bCs/>
      <w:smallCaps/>
      <w:color w:val="0F4761" w:themeColor="accent1" w:themeShade="BF"/>
      <w:spacing w:val="5"/>
    </w:rPr>
  </w:style>
  <w:style w:type="character" w:styleId="Hyperlink">
    <w:name w:val="Hyperlink"/>
    <w:basedOn w:val="DefaultParagraphFont"/>
    <w:uiPriority w:val="99"/>
    <w:unhideWhenUsed/>
    <w:rsid w:val="003264B3"/>
    <w:rPr>
      <w:color w:val="467886" w:themeColor="hyperlink"/>
      <w:u w:val="single"/>
    </w:rPr>
  </w:style>
  <w:style w:type="character" w:styleId="UnresolvedMention">
    <w:name w:val="Unresolved Mention"/>
    <w:basedOn w:val="DefaultParagraphFont"/>
    <w:uiPriority w:val="99"/>
    <w:semiHidden/>
    <w:unhideWhenUsed/>
    <w:rsid w:val="003264B3"/>
    <w:rPr>
      <w:color w:val="605E5C"/>
      <w:shd w:val="clear" w:color="auto" w:fill="E1DFDD"/>
    </w:rPr>
  </w:style>
  <w:style w:type="paragraph" w:styleId="Header">
    <w:name w:val="header"/>
    <w:basedOn w:val="Normal"/>
    <w:link w:val="HeaderChar"/>
    <w:uiPriority w:val="99"/>
    <w:unhideWhenUsed/>
    <w:rsid w:val="00E3180D"/>
    <w:pPr>
      <w:tabs>
        <w:tab w:val="center" w:pos="4680"/>
        <w:tab w:val="right" w:pos="9360"/>
      </w:tabs>
    </w:pPr>
  </w:style>
  <w:style w:type="character" w:customStyle="1" w:styleId="HeaderChar">
    <w:name w:val="Header Char"/>
    <w:basedOn w:val="DefaultParagraphFont"/>
    <w:link w:val="Header"/>
    <w:uiPriority w:val="99"/>
    <w:rsid w:val="00E3180D"/>
  </w:style>
  <w:style w:type="paragraph" w:styleId="Footer">
    <w:name w:val="footer"/>
    <w:basedOn w:val="Normal"/>
    <w:link w:val="FooterChar"/>
    <w:uiPriority w:val="99"/>
    <w:unhideWhenUsed/>
    <w:rsid w:val="00E3180D"/>
    <w:pPr>
      <w:tabs>
        <w:tab w:val="center" w:pos="4680"/>
        <w:tab w:val="right" w:pos="9360"/>
      </w:tabs>
    </w:pPr>
  </w:style>
  <w:style w:type="character" w:customStyle="1" w:styleId="FooterChar">
    <w:name w:val="Footer Char"/>
    <w:basedOn w:val="DefaultParagraphFont"/>
    <w:link w:val="Footer"/>
    <w:uiPriority w:val="99"/>
    <w:rsid w:val="00E3180D"/>
  </w:style>
  <w:style w:type="character" w:customStyle="1" w:styleId="apple-converted-space">
    <w:name w:val="apple-converted-space"/>
    <w:basedOn w:val="DefaultParagraphFont"/>
    <w:rsid w:val="00FB0C7A"/>
  </w:style>
  <w:style w:type="character" w:styleId="Emphasis">
    <w:name w:val="Emphasis"/>
    <w:basedOn w:val="DefaultParagraphFont"/>
    <w:uiPriority w:val="20"/>
    <w:qFormat/>
    <w:rsid w:val="00FB0C7A"/>
    <w:rPr>
      <w:i/>
      <w:iCs/>
    </w:rPr>
  </w:style>
  <w:style w:type="character" w:styleId="Strong">
    <w:name w:val="Strong"/>
    <w:basedOn w:val="DefaultParagraphFont"/>
    <w:uiPriority w:val="22"/>
    <w:qFormat/>
    <w:rsid w:val="00FB0C7A"/>
    <w:rPr>
      <w:b/>
      <w:bCs/>
    </w:rPr>
  </w:style>
  <w:style w:type="paragraph" w:styleId="NormalWeb">
    <w:name w:val="Normal (Web)"/>
    <w:basedOn w:val="Normal"/>
    <w:uiPriority w:val="99"/>
    <w:unhideWhenUsed/>
    <w:rsid w:val="00251109"/>
    <w:pPr>
      <w:spacing w:before="100" w:beforeAutospacing="1" w:after="100" w:afterAutospacing="1"/>
    </w:pPr>
    <w:rPr>
      <w:rFonts w:ascii="Times New Roman" w:eastAsia="Times New Roman" w:hAnsi="Times New Roman" w:cs="Times New Roman"/>
      <w:kern w:val="0"/>
      <w14:ligatures w14:val="none"/>
    </w:rPr>
  </w:style>
  <w:style w:type="paragraph" w:customStyle="1" w:styleId="font8">
    <w:name w:val="font_8"/>
    <w:basedOn w:val="Normal"/>
    <w:rsid w:val="00E34DEA"/>
    <w:pPr>
      <w:spacing w:before="100" w:beforeAutospacing="1" w:after="100" w:afterAutospacing="1"/>
    </w:pPr>
    <w:rPr>
      <w:rFonts w:ascii="Times New Roman" w:eastAsia="Times New Roman" w:hAnsi="Times New Roman" w:cs="Times New Roman"/>
      <w:kern w:val="0"/>
      <w14:ligatures w14:val="none"/>
    </w:rPr>
  </w:style>
  <w:style w:type="character" w:customStyle="1" w:styleId="color42">
    <w:name w:val="color_42"/>
    <w:basedOn w:val="DefaultParagraphFont"/>
    <w:rsid w:val="00E34DEA"/>
  </w:style>
  <w:style w:type="paragraph" w:customStyle="1" w:styleId="font7">
    <w:name w:val="font_7"/>
    <w:basedOn w:val="Normal"/>
    <w:rsid w:val="00E34DEA"/>
    <w:pPr>
      <w:spacing w:before="100" w:beforeAutospacing="1" w:after="100" w:afterAutospacing="1"/>
    </w:pPr>
    <w:rPr>
      <w:rFonts w:ascii="Times New Roman" w:eastAsia="Times New Roman" w:hAnsi="Times New Roman" w:cs="Times New Roman"/>
      <w:kern w:val="0"/>
      <w14:ligatures w14:val="none"/>
    </w:rPr>
  </w:style>
  <w:style w:type="character" w:customStyle="1" w:styleId="color32">
    <w:name w:val="color_32"/>
    <w:basedOn w:val="DefaultParagraphFont"/>
    <w:rsid w:val="00E34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581588">
      <w:bodyDiv w:val="1"/>
      <w:marLeft w:val="0"/>
      <w:marRight w:val="0"/>
      <w:marTop w:val="0"/>
      <w:marBottom w:val="0"/>
      <w:divBdr>
        <w:top w:val="none" w:sz="0" w:space="0" w:color="auto"/>
        <w:left w:val="none" w:sz="0" w:space="0" w:color="auto"/>
        <w:bottom w:val="none" w:sz="0" w:space="0" w:color="auto"/>
        <w:right w:val="none" w:sz="0" w:space="0" w:color="auto"/>
      </w:divBdr>
    </w:div>
    <w:div w:id="205773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s://www.monacowomenforum.com/en" TargetMode="External"/><Relationship Id="rId2" Type="http://schemas.openxmlformats.org/officeDocument/2006/relationships/image" Target="media/image1.png"/><Relationship Id="rId1" Type="http://schemas.openxmlformats.org/officeDocument/2006/relationships/hyperlink" Target="https://www.monacowomenforum.com/en/prix-monte-carlo-femme-de-l-ann&#233;e"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737</Words>
  <Characters>4339</Characters>
  <Application>Microsoft Office Word</Application>
  <DocSecurity>0</DocSecurity>
  <Lines>86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Colman</dc:creator>
  <cp:keywords/>
  <dc:description/>
  <cp:lastModifiedBy>Valentina Colman</cp:lastModifiedBy>
  <cp:revision>2</cp:revision>
  <dcterms:created xsi:type="dcterms:W3CDTF">2026-01-09T17:46:00Z</dcterms:created>
  <dcterms:modified xsi:type="dcterms:W3CDTF">2026-01-09T17:46:00Z</dcterms:modified>
</cp:coreProperties>
</file>